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4F60" w14:textId="77777777" w:rsidR="00FB6895" w:rsidRDefault="00FB6895" w:rsidP="00FB6895"/>
    <w:p w14:paraId="581DA5B3" w14:textId="77777777" w:rsidR="00FB6895" w:rsidRPr="009715DC" w:rsidRDefault="00FB6895" w:rsidP="00FB68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pexNew-Bold"/>
          <w:b/>
          <w:bCs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DECLARAÇÃO DE CIRCULAÇÃO PARA EFEITO DE</w:t>
      </w:r>
    </w:p>
    <w:p w14:paraId="5D5EDAE2" w14:textId="29D5497C" w:rsidR="00FB6895" w:rsidRPr="009715DC" w:rsidRDefault="00FB6895" w:rsidP="00FB6895">
      <w:pPr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ATIVIDADES PROFISSIONAIS 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24F3D5FF" w14:textId="3C599675" w:rsidR="000B344D" w:rsidRPr="000B344D" w:rsidRDefault="00866026" w:rsidP="000B344D">
      <w:pPr>
        <w:spacing w:line="360" w:lineRule="auto"/>
        <w:jc w:val="both"/>
      </w:pPr>
      <w:r>
        <w:rPr>
          <w:lang w:eastAsia="en-US"/>
        </w:rPr>
        <w:t>Consider</w:t>
      </w:r>
      <w:r w:rsidR="00340695">
        <w:rPr>
          <w:lang w:eastAsia="en-US"/>
        </w:rPr>
        <w:t>ando o disposto no Decreto n.º 11/2020 de 06.12</w:t>
      </w:r>
      <w:r>
        <w:rPr>
          <w:lang w:eastAsia="en-US"/>
        </w:rPr>
        <w:t xml:space="preserve">.2020, </w:t>
      </w:r>
      <w:r>
        <w:t xml:space="preserve">que regulamenta a aplicação </w:t>
      </w:r>
      <w:r w:rsidR="000B344D">
        <w:t xml:space="preserve">e a renovação </w:t>
      </w:r>
      <w:r>
        <w:t xml:space="preserve">do </w:t>
      </w:r>
      <w:r w:rsidRPr="00F66795">
        <w:rPr>
          <w:b/>
          <w:u w:val="single"/>
        </w:rPr>
        <w:t>Estado de Emergência</w:t>
      </w:r>
      <w:r>
        <w:t xml:space="preserve"> decretada pelo Presidente da República</w:t>
      </w:r>
      <w:r w:rsidR="000B344D">
        <w:t xml:space="preserve">, </w:t>
      </w:r>
      <w:r w:rsidRPr="00866026">
        <w:t xml:space="preserve">e atendendo </w:t>
      </w:r>
      <w:r w:rsidR="000B344D">
        <w:t xml:space="preserve">que se </w:t>
      </w:r>
      <w:r w:rsidR="00340695">
        <w:t>mantêm um conjunto d</w:t>
      </w:r>
      <w:r w:rsidR="00340695" w:rsidRPr="00067DC1">
        <w:t>e restrições e limitações, bem como o dever geral de recolhimento domiciliário, nomeadamente nos Concelhos de Risco Muito Elevado e Risco Extremo</w:t>
      </w:r>
      <w:r w:rsidR="00340695">
        <w:t xml:space="preserve">, </w:t>
      </w:r>
      <w:r w:rsidR="000B344D" w:rsidRPr="000B344D">
        <w:rPr>
          <w:u w:val="single"/>
        </w:rPr>
        <w:t>exceto para, entre outras, deslocações para desempenho de funções profissionais ou equiparadas</w:t>
      </w:r>
      <w:r w:rsidR="000B344D" w:rsidRPr="003A56AC">
        <w:t>;</w:t>
      </w:r>
      <w:r w:rsidR="000B344D">
        <w:t xml:space="preserve"> e que nos termos </w:t>
      </w:r>
      <w:r w:rsidR="00340695">
        <w:t>do disposto no artigo 29</w:t>
      </w:r>
      <w:r w:rsidR="000B344D" w:rsidRPr="00D276B5">
        <w:t>º, n.º 3 foi determinado que as atividades de treino e competitivas dos atletas de seleções nacionais das modalidades olímpicas, da 1.ª divisão nacional ou de competição de nível competitivo correspondente de todas as modalidades dos escalões de seniores masculino e feminino, bem como</w:t>
      </w:r>
      <w:r w:rsidR="000B344D" w:rsidRPr="003A56AC">
        <w:t xml:space="preserve"> dos campeonatos internacionais, </w:t>
      </w:r>
      <w:r w:rsidR="000B344D" w:rsidRPr="003A56AC">
        <w:rPr>
          <w:u w:val="single"/>
        </w:rPr>
        <w:t>são equiparadas a atividades profissionais</w:t>
      </w:r>
      <w:r w:rsidR="000B344D" w:rsidRPr="003A56AC">
        <w:t>;</w:t>
      </w:r>
    </w:p>
    <w:p w14:paraId="66ECB606" w14:textId="77777777" w:rsidR="000B344D" w:rsidRDefault="000B344D" w:rsidP="00C36F89">
      <w:pPr>
        <w:spacing w:line="360" w:lineRule="auto"/>
        <w:jc w:val="both"/>
        <w:rPr>
          <w:rFonts w:cs="ArialMT"/>
          <w:b/>
        </w:rPr>
      </w:pPr>
    </w:p>
    <w:p w14:paraId="31546FC4" w14:textId="33EA6E55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</w:t>
      </w:r>
      <w:proofErr w:type="gramStart"/>
      <w:r w:rsidRPr="009715DC">
        <w:rPr>
          <w:rFonts w:cs="ArialMT"/>
        </w:rPr>
        <w:t>..,</w:t>
      </w:r>
      <w:proofErr w:type="gramEnd"/>
      <w:r w:rsidRPr="009715DC">
        <w:rPr>
          <w:rFonts w:cs="ArialMT"/>
        </w:rPr>
        <w:t xml:space="preserve">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nos termos e para os efeitos do disposto no Regulamento </w:t>
      </w:r>
      <w:r w:rsidRPr="009715DC">
        <w:rPr>
          <w:rFonts w:asciiTheme="minorHAnsi" w:hAnsiTheme="minorHAnsi" w:cs="ArialMT"/>
        </w:rPr>
        <w:t>de Retoma de competições COVID-19 FAP e da Orientação n.º 0036 da DGS, assim co</w:t>
      </w:r>
      <w:r w:rsidR="00340695">
        <w:rPr>
          <w:rFonts w:asciiTheme="minorHAnsi" w:hAnsiTheme="minorHAnsi" w:cs="ArialMT"/>
        </w:rPr>
        <w:t>mo atento o disposto no art.º 29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………………………………………., com o CIPA…………………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..,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6423EB69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proofErr w:type="gramStart"/>
      <w:r w:rsidRPr="009715DC">
        <w:rPr>
          <w:rFonts w:asciiTheme="minorHAnsi" w:hAnsiTheme="minorHAnsi" w:cs="ApexNew-Medium"/>
        </w:rPr>
        <w:t>necessita</w:t>
      </w:r>
      <w:proofErr w:type="gramEnd"/>
      <w:r w:rsidRPr="009715DC">
        <w:rPr>
          <w:rFonts w:asciiTheme="minorHAnsi" w:hAnsiTheme="minorHAnsi" w:cs="ApexNew-Medium"/>
        </w:rPr>
        <w:t xml:space="preserve">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>dades compreendidas no artigo 29</w:t>
      </w:r>
      <w:r w:rsidR="00866026">
        <w:rPr>
          <w:rFonts w:asciiTheme="minorHAnsi" w:hAnsiTheme="minorHAnsi" w:cs="ApexNew-Medium"/>
        </w:rPr>
        <w:t xml:space="preserve">.º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</w:t>
      </w:r>
      <w:r w:rsidRPr="009715DC">
        <w:rPr>
          <w:rFonts w:cs="ArialMT"/>
        </w:rPr>
        <w:lastRenderedPageBreak/>
        <w:t xml:space="preserve">2020/21, sendo pois tais deslocações </w:t>
      </w:r>
      <w:r w:rsidR="007A2CB2" w:rsidRPr="009715DC">
        <w:rPr>
          <w:rFonts w:asciiTheme="minorHAnsi" w:hAnsiTheme="minorHAnsi"/>
          <w:u w:val="single"/>
        </w:rPr>
        <w:t>efetuadas no âmbito de eventos relativos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08E93F10" w:rsidR="00492A6C" w:rsidRPr="009715DC" w:rsidRDefault="00866026" w:rsidP="004D22EC">
      <w:pPr>
        <w:spacing w:line="360" w:lineRule="auto"/>
        <w:ind w:left="2124" w:firstLine="707"/>
        <w:jc w:val="both"/>
      </w:pPr>
      <w:r>
        <w:t>……</w:t>
      </w:r>
      <w:proofErr w:type="gramStart"/>
      <w:r>
        <w:t>..</w:t>
      </w:r>
      <w:proofErr w:type="gramEnd"/>
      <w:r w:rsidR="00D04D1D" w:rsidRPr="009715DC">
        <w:t xml:space="preserve">, </w:t>
      </w:r>
      <w:r>
        <w:t>……</w:t>
      </w:r>
      <w:r w:rsidR="00340695">
        <w:t xml:space="preserve"> de </w:t>
      </w:r>
      <w:r w:rsidR="00FB1A08">
        <w:t>Janeiro de 2021</w:t>
      </w:r>
      <w:bookmarkStart w:id="1" w:name="_GoBack"/>
      <w:bookmarkEnd w:id="1"/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3F0E" w14:textId="77777777" w:rsidR="00247BCA" w:rsidRDefault="00247BCA" w:rsidP="00492A6C">
      <w:pPr>
        <w:spacing w:after="0" w:line="240" w:lineRule="auto"/>
      </w:pPr>
      <w:r>
        <w:separator/>
      </w:r>
    </w:p>
  </w:endnote>
  <w:endnote w:type="continuationSeparator" w:id="0">
    <w:p w14:paraId="4D2D3749" w14:textId="77777777" w:rsidR="00247BCA" w:rsidRDefault="00247BCA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789F" w14:textId="77777777" w:rsidR="00247BCA" w:rsidRDefault="00247BCA" w:rsidP="00492A6C">
      <w:pPr>
        <w:spacing w:after="0" w:line="240" w:lineRule="auto"/>
      </w:pPr>
      <w:r>
        <w:separator/>
      </w:r>
    </w:p>
  </w:footnote>
  <w:footnote w:type="continuationSeparator" w:id="0">
    <w:p w14:paraId="2328107C" w14:textId="77777777" w:rsidR="00247BCA" w:rsidRDefault="00247BCA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F0C22"/>
    <w:rsid w:val="00223D5D"/>
    <w:rsid w:val="002378E0"/>
    <w:rsid w:val="00247BCA"/>
    <w:rsid w:val="002565EE"/>
    <w:rsid w:val="002C7D34"/>
    <w:rsid w:val="002E2C54"/>
    <w:rsid w:val="002E68F0"/>
    <w:rsid w:val="0031426A"/>
    <w:rsid w:val="00340695"/>
    <w:rsid w:val="003432E0"/>
    <w:rsid w:val="003B5C63"/>
    <w:rsid w:val="00492A6C"/>
    <w:rsid w:val="004B4EBB"/>
    <w:rsid w:val="004D22EC"/>
    <w:rsid w:val="004E1259"/>
    <w:rsid w:val="005335D2"/>
    <w:rsid w:val="005C275D"/>
    <w:rsid w:val="00616500"/>
    <w:rsid w:val="006461E6"/>
    <w:rsid w:val="00684FA6"/>
    <w:rsid w:val="006B3D7A"/>
    <w:rsid w:val="00737C83"/>
    <w:rsid w:val="007A2CB2"/>
    <w:rsid w:val="007C2F62"/>
    <w:rsid w:val="007C6769"/>
    <w:rsid w:val="00801925"/>
    <w:rsid w:val="0086066D"/>
    <w:rsid w:val="00866026"/>
    <w:rsid w:val="008A6554"/>
    <w:rsid w:val="008D2446"/>
    <w:rsid w:val="0092146F"/>
    <w:rsid w:val="009715DC"/>
    <w:rsid w:val="009E40E9"/>
    <w:rsid w:val="00A05A8E"/>
    <w:rsid w:val="00A801D6"/>
    <w:rsid w:val="00A84CDE"/>
    <w:rsid w:val="00AB569E"/>
    <w:rsid w:val="00B009E7"/>
    <w:rsid w:val="00B10D5D"/>
    <w:rsid w:val="00B15030"/>
    <w:rsid w:val="00B27146"/>
    <w:rsid w:val="00B60A36"/>
    <w:rsid w:val="00BA242C"/>
    <w:rsid w:val="00BB695E"/>
    <w:rsid w:val="00BE6D37"/>
    <w:rsid w:val="00BF45E5"/>
    <w:rsid w:val="00C270F3"/>
    <w:rsid w:val="00C36F89"/>
    <w:rsid w:val="00C83500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F02B00"/>
    <w:rsid w:val="00F742DD"/>
    <w:rsid w:val="00F8624A"/>
    <w:rsid w:val="00FA1EFE"/>
    <w:rsid w:val="00FA3EAD"/>
    <w:rsid w:val="00FB1A08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Miguel Fernandes</cp:lastModifiedBy>
  <cp:revision>9</cp:revision>
  <dcterms:created xsi:type="dcterms:W3CDTF">2020-11-09T20:07:00Z</dcterms:created>
  <dcterms:modified xsi:type="dcterms:W3CDTF">2021-01-05T12:42:00Z</dcterms:modified>
</cp:coreProperties>
</file>